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60C7" w:rsidRPr="000F60C7" w:rsidRDefault="000F60C7" w:rsidP="000F60C7">
      <w:pPr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b/>
        </w:rPr>
        <w:t>Příloha č. 5</w:t>
      </w:r>
    </w:p>
    <w:p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7D4F22">
        <w:rPr>
          <w:rFonts w:ascii="Arial Narrow" w:hAnsi="Arial Narrow"/>
          <w:sz w:val="28"/>
          <w:szCs w:val="28"/>
        </w:rPr>
        <w:t>pod</w:t>
      </w:r>
      <w:r w:rsidRPr="000F60C7">
        <w:rPr>
          <w:rFonts w:ascii="Arial Narrow" w:hAnsi="Arial Narrow"/>
          <w:sz w:val="28"/>
          <w:szCs w:val="28"/>
        </w:rPr>
        <w:t>dodavatelů,</w:t>
      </w:r>
    </w:p>
    <w:p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3F68C7">
        <w:rPr>
          <w:rFonts w:ascii="Arial Narrow" w:hAnsi="Arial Narrow"/>
          <w:i/>
          <w:sz w:val="20"/>
          <w:szCs w:val="20"/>
        </w:rPr>
        <w:t>dodavatel</w:t>
      </w:r>
      <w:r w:rsidRPr="000F60C7">
        <w:rPr>
          <w:rFonts w:ascii="Arial Narrow" w:hAnsi="Arial Narrow"/>
          <w:i/>
          <w:sz w:val="20"/>
          <w:szCs w:val="20"/>
        </w:rPr>
        <w:t xml:space="preserve"> plnit předmět </w:t>
      </w:r>
      <w:r w:rsidR="002535FA">
        <w:rPr>
          <w:rFonts w:ascii="Arial Narrow" w:hAnsi="Arial Narrow"/>
          <w:i/>
          <w:sz w:val="20"/>
          <w:szCs w:val="20"/>
        </w:rPr>
        <w:t xml:space="preserve">veřejné </w:t>
      </w:r>
      <w:r w:rsidRPr="000F60C7">
        <w:rPr>
          <w:rFonts w:ascii="Arial Narrow" w:hAnsi="Arial Narrow"/>
          <w:i/>
          <w:sz w:val="20"/>
          <w:szCs w:val="20"/>
        </w:rPr>
        <w:t xml:space="preserve">zakázky </w:t>
      </w:r>
    </w:p>
    <w:p w:rsidR="00FE59DE" w:rsidRPr="000F60C7" w:rsidRDefault="00FE59DE" w:rsidP="00FE59DE">
      <w:pPr>
        <w:jc w:val="center"/>
        <w:rPr>
          <w:rFonts w:ascii="Arial Narrow" w:hAnsi="Arial Narrow"/>
          <w:i/>
          <w:sz w:val="20"/>
          <w:szCs w:val="20"/>
        </w:rPr>
      </w:pPr>
    </w:p>
    <w:p w:rsidR="007B4144" w:rsidRDefault="00B3037D" w:rsidP="0079535F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B3037D">
        <w:rPr>
          <w:rFonts w:ascii="Arial Narrow" w:hAnsi="Arial Narrow"/>
          <w:b/>
          <w:caps/>
          <w:sz w:val="22"/>
          <w:szCs w:val="22"/>
        </w:rPr>
        <w:t>„</w:t>
      </w:r>
      <w:r w:rsidR="000274C3" w:rsidRPr="000274C3">
        <w:rPr>
          <w:rFonts w:ascii="Arial Narrow" w:hAnsi="Arial Narrow"/>
          <w:b/>
          <w:caps/>
          <w:sz w:val="22"/>
          <w:szCs w:val="22"/>
        </w:rPr>
        <w:t>Zateplení zdravotního střediska Žehušice</w:t>
      </w:r>
      <w:r w:rsidRPr="00B3037D">
        <w:rPr>
          <w:rFonts w:ascii="Arial Narrow" w:hAnsi="Arial Narrow"/>
          <w:b/>
          <w:caps/>
          <w:sz w:val="22"/>
          <w:szCs w:val="22"/>
        </w:rPr>
        <w:t>“</w:t>
      </w:r>
    </w:p>
    <w:p w:rsidR="00B3037D" w:rsidRPr="000F60C7" w:rsidRDefault="00B3037D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615661" w:rsidRPr="000F60C7" w:rsidRDefault="007D4F22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>v souladu s ust. § 105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odst. </w:t>
      </w:r>
      <w:r>
        <w:rPr>
          <w:rFonts w:ascii="Arial Narrow" w:hAnsi="Arial Narrow"/>
          <w:b w:val="0"/>
          <w:i/>
          <w:sz w:val="20"/>
        </w:rPr>
        <w:t>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</w:t>
      </w:r>
      <w:r>
        <w:rPr>
          <w:rFonts w:ascii="Arial Narrow" w:hAnsi="Arial Narrow"/>
          <w:b w:val="0"/>
          <w:i/>
          <w:sz w:val="20"/>
        </w:rPr>
        <w:t xml:space="preserve">písm. b) </w:t>
      </w:r>
      <w:r w:rsidR="00615661" w:rsidRPr="000F60C7">
        <w:rPr>
          <w:rFonts w:ascii="Arial Narrow" w:hAnsi="Arial Narrow"/>
          <w:b w:val="0"/>
          <w:i/>
          <w:sz w:val="20"/>
        </w:rPr>
        <w:t>zákona č. 13</w:t>
      </w:r>
      <w:r>
        <w:rPr>
          <w:rFonts w:ascii="Arial Narrow" w:hAnsi="Arial Narrow"/>
          <w:b w:val="0"/>
          <w:i/>
          <w:sz w:val="20"/>
        </w:rPr>
        <w:t>4/201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6 Sb., o </w:t>
      </w:r>
      <w:r>
        <w:rPr>
          <w:rFonts w:ascii="Arial Narrow" w:hAnsi="Arial Narrow"/>
          <w:b w:val="0"/>
          <w:i/>
          <w:sz w:val="20"/>
        </w:rPr>
        <w:t>zadávání veřejných zakázek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, </w:t>
      </w:r>
    </w:p>
    <w:p w:rsidR="00615661" w:rsidRPr="000F60C7" w:rsidRDefault="000F60C7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 w:rsidRPr="000F60C7">
        <w:rPr>
          <w:rFonts w:ascii="Arial Narrow" w:hAnsi="Arial Narrow"/>
          <w:b w:val="0"/>
          <w:i/>
          <w:sz w:val="20"/>
        </w:rPr>
        <w:t>v platném znění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(dále jen „zákon“)</w:t>
      </w:r>
    </w:p>
    <w:p w:rsidR="00615661" w:rsidRPr="000F60C7" w:rsidRDefault="00615661" w:rsidP="00615661">
      <w:pPr>
        <w:pStyle w:val="Bezmezer"/>
        <w:rPr>
          <w:rFonts w:ascii="Arial Narrow" w:hAnsi="Arial Narrow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:rsidTr="000F60C7">
        <w:tc>
          <w:tcPr>
            <w:tcW w:w="8952" w:type="dxa"/>
            <w:gridSpan w:val="2"/>
            <w:shd w:val="clear" w:color="auto" w:fill="D9D9D9"/>
          </w:tcPr>
          <w:p w:rsidR="00615661" w:rsidRPr="000F60C7" w:rsidRDefault="007D4F22" w:rsidP="007D4F22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IČO/DIČ: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3F68C7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veřejné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3F68C7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:rsidR="00615661" w:rsidRPr="000F60C7" w:rsidRDefault="000F60C7" w:rsidP="00094B75">
      <w:pPr>
        <w:pStyle w:val="Bezmezer"/>
        <w:jc w:val="both"/>
        <w:rPr>
          <w:rFonts w:ascii="Arial Narrow" w:hAnsi="Arial Narrow"/>
          <w:caps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Společnost</w:t>
      </w:r>
      <w:r w:rsidR="00615661" w:rsidRPr="000F60C7">
        <w:rPr>
          <w:rFonts w:ascii="Arial Narrow" w:hAnsi="Arial Narrow"/>
          <w:sz w:val="22"/>
          <w:szCs w:val="22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0F60C7">
        <w:rPr>
          <w:rFonts w:ascii="Arial Narrow" w:hAnsi="Arial Narrow"/>
          <w:sz w:val="22"/>
          <w:szCs w:val="22"/>
        </w:rPr>
        <w:t>, IČ:</w:t>
      </w:r>
      <w:r w:rsidR="00615661" w:rsidRPr="000F60C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Pr="000F60C7">
        <w:rPr>
          <w:rFonts w:ascii="Arial Narrow" w:hAnsi="Arial Narrow"/>
          <w:sz w:val="22"/>
          <w:szCs w:val="22"/>
        </w:rPr>
        <w:t xml:space="preserve">,  čestně prohlašuje, </w:t>
      </w:r>
      <w:r w:rsidR="00615661" w:rsidRPr="000F60C7">
        <w:rPr>
          <w:rFonts w:ascii="Arial Narrow" w:hAnsi="Arial Narrow"/>
          <w:sz w:val="22"/>
          <w:szCs w:val="22"/>
        </w:rPr>
        <w:t xml:space="preserve">že celé plnění veřejné zakázky </w:t>
      </w:r>
      <w:r w:rsidR="00094B75" w:rsidRPr="000F60C7">
        <w:rPr>
          <w:rFonts w:ascii="Arial Narrow" w:hAnsi="Arial Narrow"/>
          <w:b/>
          <w:caps/>
          <w:sz w:val="22"/>
          <w:szCs w:val="22"/>
        </w:rPr>
        <w:t>„</w:t>
      </w:r>
      <w:r w:rsidR="000274C3" w:rsidRPr="000274C3">
        <w:rPr>
          <w:rFonts w:ascii="Arial Narrow" w:hAnsi="Arial Narrow"/>
          <w:b/>
          <w:caps/>
          <w:sz w:val="22"/>
          <w:szCs w:val="22"/>
        </w:rPr>
        <w:t>Zateplení zdravotního střediska Žehušice</w:t>
      </w:r>
      <w:bookmarkStart w:id="0" w:name="_GoBack"/>
      <w:bookmarkEnd w:id="0"/>
      <w:r w:rsidR="00B3037D" w:rsidRPr="00B3037D">
        <w:rPr>
          <w:rFonts w:ascii="Arial Narrow" w:hAnsi="Arial Narrow"/>
          <w:b/>
          <w:caps/>
          <w:sz w:val="22"/>
          <w:szCs w:val="22"/>
        </w:rPr>
        <w:t>“</w:t>
      </w:r>
      <w:r w:rsidR="00094B75" w:rsidRPr="000F60C7">
        <w:rPr>
          <w:rFonts w:ascii="Arial Narrow" w:hAnsi="Arial Narrow"/>
          <w:caps/>
          <w:sz w:val="22"/>
          <w:szCs w:val="22"/>
        </w:rPr>
        <w:t xml:space="preserve"> </w:t>
      </w:r>
      <w:r w:rsidR="007D4F22">
        <w:rPr>
          <w:rFonts w:ascii="Arial Narrow" w:hAnsi="Arial Narrow"/>
          <w:sz w:val="22"/>
          <w:szCs w:val="22"/>
        </w:rPr>
        <w:t>bude realizováno bez pod</w:t>
      </w:r>
      <w:r w:rsidR="00615661" w:rsidRPr="000F60C7">
        <w:rPr>
          <w:rFonts w:ascii="Arial Narrow" w:hAnsi="Arial Narrow"/>
          <w:sz w:val="22"/>
          <w:szCs w:val="22"/>
        </w:rPr>
        <w:t>dodavatelů.</w:t>
      </w:r>
    </w:p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363629">
        <w:rPr>
          <w:rFonts w:ascii="Arial Narrow" w:hAnsi="Arial Narrow"/>
          <w:sz w:val="22"/>
          <w:szCs w:val="22"/>
        </w:rPr>
        <w:t xml:space="preserve"> 2017</w:t>
      </w:r>
    </w:p>
    <w:p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0F60C7" w:rsidRPr="000F60C7" w:rsidRDefault="000F60C7" w:rsidP="000F60C7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:rsidR="00615661" w:rsidRPr="000F60C7" w:rsidRDefault="00615661" w:rsidP="00615661">
      <w:pPr>
        <w:pStyle w:val="Default"/>
        <w:rPr>
          <w:rFonts w:ascii="Arial Narrow" w:hAnsi="Arial Narrow"/>
        </w:rPr>
      </w:pPr>
    </w:p>
    <w:p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E821DE" w:rsidRPr="007D4F22" w:rsidRDefault="00615661" w:rsidP="00615661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7D4F22">
        <w:rPr>
          <w:rFonts w:ascii="Arial Narrow" w:hAnsi="Arial Narrow"/>
          <w:b/>
          <w:i/>
          <w:color w:val="FF0000"/>
          <w:sz w:val="20"/>
          <w:szCs w:val="20"/>
        </w:rPr>
        <w:t>* Nehodící se vymažte.</w:t>
      </w:r>
    </w:p>
    <w:sectPr w:rsidR="00E821DE" w:rsidRPr="007D4F22" w:rsidSect="000F60C7">
      <w:headerReference w:type="default" r:id="rId7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68" w:rsidRDefault="00526D68">
      <w:r>
        <w:separator/>
      </w:r>
    </w:p>
  </w:endnote>
  <w:endnote w:type="continuationSeparator" w:id="0">
    <w:p w:rsidR="00526D68" w:rsidRDefault="005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68" w:rsidRDefault="00526D68">
      <w:r>
        <w:separator/>
      </w:r>
    </w:p>
  </w:footnote>
  <w:footnote w:type="continuationSeparator" w:id="0">
    <w:p w:rsidR="00526D68" w:rsidRDefault="0052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C7" w:rsidRDefault="007D4F22">
    <w:pPr>
      <w:pStyle w:val="Zhlav"/>
    </w:pPr>
    <w:r w:rsidRPr="005427C5">
      <w:rPr>
        <w:noProof/>
        <w:lang w:eastAsia="cs-CZ"/>
      </w:rPr>
      <w:drawing>
        <wp:inline distT="0" distB="0" distL="0" distR="0" wp14:anchorId="64CE44F9" wp14:editId="5838F2AD">
          <wp:extent cx="5478780" cy="640080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A"/>
    <w:rsid w:val="00026B8A"/>
    <w:rsid w:val="000274C3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2535FA"/>
    <w:rsid w:val="002574E7"/>
    <w:rsid w:val="00271A3E"/>
    <w:rsid w:val="002947DB"/>
    <w:rsid w:val="002A2685"/>
    <w:rsid w:val="002F4C80"/>
    <w:rsid w:val="003012C8"/>
    <w:rsid w:val="0031236B"/>
    <w:rsid w:val="00317A3D"/>
    <w:rsid w:val="00325FF8"/>
    <w:rsid w:val="003337A7"/>
    <w:rsid w:val="003538D4"/>
    <w:rsid w:val="00356C2A"/>
    <w:rsid w:val="00363629"/>
    <w:rsid w:val="003C0F0B"/>
    <w:rsid w:val="003E1A4E"/>
    <w:rsid w:val="003F643B"/>
    <w:rsid w:val="003F68C7"/>
    <w:rsid w:val="00406395"/>
    <w:rsid w:val="00444DC1"/>
    <w:rsid w:val="00480B7A"/>
    <w:rsid w:val="00485EB6"/>
    <w:rsid w:val="00486794"/>
    <w:rsid w:val="004A6CB9"/>
    <w:rsid w:val="004B02DB"/>
    <w:rsid w:val="004F42DC"/>
    <w:rsid w:val="00526C94"/>
    <w:rsid w:val="00526D68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3BE1"/>
    <w:rsid w:val="007071E7"/>
    <w:rsid w:val="00715748"/>
    <w:rsid w:val="0072106A"/>
    <w:rsid w:val="0073134D"/>
    <w:rsid w:val="007558B6"/>
    <w:rsid w:val="007837BE"/>
    <w:rsid w:val="00787F85"/>
    <w:rsid w:val="0079535F"/>
    <w:rsid w:val="007A3264"/>
    <w:rsid w:val="007A6284"/>
    <w:rsid w:val="007B4144"/>
    <w:rsid w:val="007D4F22"/>
    <w:rsid w:val="007E2CB1"/>
    <w:rsid w:val="007E626F"/>
    <w:rsid w:val="00800FCA"/>
    <w:rsid w:val="00817108"/>
    <w:rsid w:val="00832B18"/>
    <w:rsid w:val="00860EB5"/>
    <w:rsid w:val="00877A6C"/>
    <w:rsid w:val="00883556"/>
    <w:rsid w:val="00883D1B"/>
    <w:rsid w:val="00890514"/>
    <w:rsid w:val="009011DA"/>
    <w:rsid w:val="009064A0"/>
    <w:rsid w:val="00926929"/>
    <w:rsid w:val="009928D6"/>
    <w:rsid w:val="009A77EC"/>
    <w:rsid w:val="00A075BD"/>
    <w:rsid w:val="00A60BC1"/>
    <w:rsid w:val="00A633BD"/>
    <w:rsid w:val="00A77CF3"/>
    <w:rsid w:val="00A8774C"/>
    <w:rsid w:val="00AF6D21"/>
    <w:rsid w:val="00B13D48"/>
    <w:rsid w:val="00B25094"/>
    <w:rsid w:val="00B3037D"/>
    <w:rsid w:val="00B34235"/>
    <w:rsid w:val="00B345AA"/>
    <w:rsid w:val="00B63411"/>
    <w:rsid w:val="00B747E5"/>
    <w:rsid w:val="00BA168D"/>
    <w:rsid w:val="00BB6980"/>
    <w:rsid w:val="00BB6B84"/>
    <w:rsid w:val="00BF2B85"/>
    <w:rsid w:val="00C14C7F"/>
    <w:rsid w:val="00C1705D"/>
    <w:rsid w:val="00C2181D"/>
    <w:rsid w:val="00C42CD1"/>
    <w:rsid w:val="00C50468"/>
    <w:rsid w:val="00C7119F"/>
    <w:rsid w:val="00C81B2D"/>
    <w:rsid w:val="00CA51FB"/>
    <w:rsid w:val="00CB3C3E"/>
    <w:rsid w:val="00CE7BB3"/>
    <w:rsid w:val="00D00CF4"/>
    <w:rsid w:val="00D15A98"/>
    <w:rsid w:val="00D16C3A"/>
    <w:rsid w:val="00D22442"/>
    <w:rsid w:val="00D44DE9"/>
    <w:rsid w:val="00D77476"/>
    <w:rsid w:val="00DF7E73"/>
    <w:rsid w:val="00E13375"/>
    <w:rsid w:val="00E33B17"/>
    <w:rsid w:val="00E759F9"/>
    <w:rsid w:val="00E821DE"/>
    <w:rsid w:val="00EF7478"/>
    <w:rsid w:val="00EF7B3B"/>
    <w:rsid w:val="00F51A49"/>
    <w:rsid w:val="00F669B6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eliska-michalikova</cp:lastModifiedBy>
  <cp:revision>11</cp:revision>
  <cp:lastPrinted>2013-12-03T10:03:00Z</cp:lastPrinted>
  <dcterms:created xsi:type="dcterms:W3CDTF">2016-05-16T14:04:00Z</dcterms:created>
  <dcterms:modified xsi:type="dcterms:W3CDTF">2017-07-24T10:18:00Z</dcterms:modified>
</cp:coreProperties>
</file>